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EC" w:rsidRDefault="009A48EC" w:rsidP="009A48EC">
      <w:pPr>
        <w:spacing w:after="0" w:line="240" w:lineRule="auto"/>
        <w:rPr>
          <w:rFonts w:ascii="Arial" w:eastAsia="Times New Roman" w:hAnsi="Arial" w:cs="Arial"/>
          <w:sz w:val="25"/>
          <w:szCs w:val="25"/>
          <w:lang w:val="de-DE" w:eastAsia="de-DE"/>
        </w:rPr>
      </w:pPr>
    </w:p>
    <w:p w:rsidR="009A48EC" w:rsidRPr="00F23E8A" w:rsidRDefault="00962872" w:rsidP="009A48EC">
      <w:pPr>
        <w:spacing w:after="0" w:line="240" w:lineRule="auto"/>
        <w:rPr>
          <w:rFonts w:ascii="Open Sans" w:eastAsia="Times New Roman" w:hAnsi="Open Sans" w:cs="Open Sans"/>
          <w:b/>
          <w:color w:val="647E8C"/>
          <w:sz w:val="25"/>
          <w:szCs w:val="25"/>
          <w:lang w:val="de-DE" w:eastAsia="de-DE"/>
        </w:rPr>
      </w:pPr>
      <w:r>
        <w:rPr>
          <w:rFonts w:ascii="Open Sans" w:eastAsia="Times New Roman" w:hAnsi="Open Sans" w:cs="Open Sans"/>
          <w:b/>
          <w:color w:val="647E8C"/>
          <w:sz w:val="25"/>
          <w:szCs w:val="25"/>
          <w:lang w:val="de-DE" w:eastAsia="de-DE"/>
        </w:rPr>
        <w:t xml:space="preserve">Praxisbeispiele: </w:t>
      </w:r>
      <w:r w:rsidR="00A47261">
        <w:rPr>
          <w:rFonts w:ascii="Open Sans" w:eastAsia="Times New Roman" w:hAnsi="Open Sans" w:cs="Open Sans"/>
          <w:b/>
          <w:color w:val="647E8C"/>
          <w:sz w:val="25"/>
          <w:szCs w:val="25"/>
          <w:lang w:val="de-DE" w:eastAsia="de-DE"/>
        </w:rPr>
        <w:t xml:space="preserve">Projekt </w:t>
      </w:r>
      <w:r>
        <w:rPr>
          <w:rFonts w:ascii="Open Sans" w:eastAsia="Times New Roman" w:hAnsi="Open Sans" w:cs="Open Sans"/>
          <w:b/>
          <w:color w:val="647E8C"/>
          <w:sz w:val="25"/>
          <w:szCs w:val="25"/>
          <w:lang w:val="de-DE" w:eastAsia="de-DE"/>
        </w:rPr>
        <w:t>Coaching</w:t>
      </w:r>
    </w:p>
    <w:p w:rsidR="009A48EC" w:rsidRDefault="009A48EC" w:rsidP="009A48EC">
      <w:pPr>
        <w:spacing w:after="0" w:line="240" w:lineRule="auto"/>
        <w:rPr>
          <w:rFonts w:ascii="Arial" w:eastAsia="Times New Roman" w:hAnsi="Arial" w:cs="Arial"/>
          <w:sz w:val="25"/>
          <w:szCs w:val="25"/>
          <w:lang w:val="de-DE" w:eastAsia="de-DE"/>
        </w:rPr>
      </w:pPr>
      <w:r>
        <w:rPr>
          <w:rFonts w:ascii="Arial" w:eastAsia="Times New Roman" w:hAnsi="Arial" w:cs="Arial"/>
          <w:noProof/>
          <w:sz w:val="25"/>
          <w:szCs w:val="25"/>
          <w:lang w:val="de-DE" w:eastAsia="de-DE"/>
        </w:rPr>
        <mc:AlternateContent>
          <mc:Choice Requires="wps">
            <w:drawing>
              <wp:anchor distT="0" distB="0" distL="114300" distR="114300" simplePos="0" relativeHeight="251659264" behindDoc="0" locked="0" layoutInCell="1" allowOverlap="1">
                <wp:simplePos x="0" y="0"/>
                <wp:positionH relativeFrom="column">
                  <wp:posOffset>-4446</wp:posOffset>
                </wp:positionH>
                <wp:positionV relativeFrom="paragraph">
                  <wp:posOffset>93980</wp:posOffset>
                </wp:positionV>
                <wp:extent cx="5972175" cy="0"/>
                <wp:effectExtent l="0" t="0" r="28575" b="19050"/>
                <wp:wrapNone/>
                <wp:docPr id="11" name="Gerader Verbinder 11"/>
                <wp:cNvGraphicFramePr/>
                <a:graphic xmlns:a="http://schemas.openxmlformats.org/drawingml/2006/main">
                  <a:graphicData uri="http://schemas.microsoft.com/office/word/2010/wordprocessingShape">
                    <wps:wsp>
                      <wps:cNvCnPr/>
                      <wps:spPr>
                        <a:xfrm>
                          <a:off x="0" y="0"/>
                          <a:ext cx="5972175" cy="0"/>
                        </a:xfrm>
                        <a:prstGeom prst="line">
                          <a:avLst/>
                        </a:prstGeom>
                        <a:ln w="25400">
                          <a:solidFill>
                            <a:srgbClr val="70AD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5A3B4" id="Gerader Verbinde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4pt" to="469.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" strokecolor="#70ad47" strokeweight="2pt">
                <v:stroke joinstyle="miter"/>
              </v:line>
            </w:pict>
          </mc:Fallback>
        </mc:AlternateContent>
      </w:r>
    </w:p>
    <w:p w:rsidR="001A60CA" w:rsidRDefault="001A60CA" w:rsidP="001A60CA">
      <w:pPr>
        <w:pStyle w:val="Default"/>
      </w:pPr>
    </w:p>
    <w:p w:rsidR="001A60CA" w:rsidRPr="00A47261" w:rsidRDefault="00A47261" w:rsidP="00A47261">
      <w:pPr>
        <w:pStyle w:val="Default"/>
        <w:rPr>
          <w:rFonts w:ascii="Open Sans" w:hAnsi="Open Sans" w:cs="Open Sans"/>
          <w:sz w:val="20"/>
          <w:szCs w:val="20"/>
        </w:rPr>
      </w:pPr>
      <w:r w:rsidRPr="00A47261">
        <w:rPr>
          <w:rFonts w:ascii="Open Sans" w:hAnsi="Open Sans" w:cs="Open Sans"/>
          <w:sz w:val="20"/>
          <w:szCs w:val="20"/>
        </w:rPr>
        <w:t>Effiziente Realisierung eines internationalen Fahrzeug-Projektes von der Planung in Deutschland bis zur Produktion in den USA</w:t>
      </w:r>
    </w:p>
    <w:p w:rsidR="00A47261" w:rsidRPr="00A47261" w:rsidRDefault="00A47261" w:rsidP="00A47261">
      <w:pPr>
        <w:pStyle w:val="Default"/>
        <w:rPr>
          <w:rFonts w:ascii="Open Sans" w:hAnsi="Open Sans" w:cs="Open Sans"/>
          <w:b/>
          <w:color w:val="auto"/>
          <w:sz w:val="20"/>
          <w:szCs w:val="20"/>
        </w:rPr>
      </w:pPr>
    </w:p>
    <w:p w:rsidR="001A60CA" w:rsidRPr="00A47261" w:rsidRDefault="00962872" w:rsidP="009A48EC">
      <w:pPr>
        <w:spacing w:after="0" w:line="240" w:lineRule="auto"/>
        <w:rPr>
          <w:rFonts w:ascii="Open Sans" w:hAnsi="Open Sans" w:cs="Open Sans"/>
          <w:b/>
          <w:sz w:val="20"/>
          <w:szCs w:val="20"/>
          <w:lang w:val="de-DE"/>
        </w:rPr>
      </w:pPr>
      <w:r w:rsidRPr="00A47261">
        <w:rPr>
          <w:rFonts w:ascii="Open Sans" w:hAnsi="Open Sans" w:cs="Open Sans"/>
          <w:b/>
          <w:sz w:val="20"/>
          <w:szCs w:val="20"/>
          <w:lang w:val="de-DE"/>
        </w:rPr>
        <w:t>Zusammenfassung:</w:t>
      </w:r>
    </w:p>
    <w:p w:rsidR="00962872" w:rsidRPr="00A47261" w:rsidRDefault="00962872" w:rsidP="00962872">
      <w:pPr>
        <w:autoSpaceDE w:val="0"/>
        <w:autoSpaceDN w:val="0"/>
        <w:adjustRightInd w:val="0"/>
        <w:spacing w:after="0" w:line="240" w:lineRule="auto"/>
        <w:rPr>
          <w:rFonts w:ascii="Open Sans" w:hAnsi="Open Sans" w:cs="Open Sans"/>
          <w:color w:val="000000"/>
          <w:sz w:val="20"/>
          <w:szCs w:val="20"/>
          <w:lang w:val="de-DE"/>
        </w:rPr>
      </w:pP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Durch die gemeinsame Klärung der Projektsituation und Ziele sowie der gegenseitigen Erwartungen bzgl. der Zusammenarbeit sowie eine optimierte Organisationsstruktur konnte die Effizienz eines internationalen Projektes deutlich gesteigert werden. Zudem verbesserte sich das persönliche </w:t>
      </w:r>
      <w:proofErr w:type="spellStart"/>
      <w:r w:rsidRPr="00A47261">
        <w:rPr>
          <w:rFonts w:ascii="Open Sans" w:hAnsi="Open Sans" w:cs="Open Sans"/>
          <w:color w:val="000000"/>
          <w:sz w:val="20"/>
          <w:szCs w:val="20"/>
          <w:lang w:val="de-DE"/>
        </w:rPr>
        <w:t>Commitment</w:t>
      </w:r>
      <w:proofErr w:type="spellEnd"/>
      <w:r w:rsidRPr="00A47261">
        <w:rPr>
          <w:rFonts w:ascii="Open Sans" w:hAnsi="Open Sans" w:cs="Open Sans"/>
          <w:color w:val="000000"/>
          <w:sz w:val="20"/>
          <w:szCs w:val="20"/>
          <w:lang w:val="de-DE"/>
        </w:rPr>
        <w:t xml:space="preserve"> der Beteiligten und deren Umsetzungskonsequenz. </w:t>
      </w: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p>
    <w:p w:rsidR="00962872" w:rsidRPr="00A47261" w:rsidRDefault="00962872" w:rsidP="00A47261">
      <w:pPr>
        <w:autoSpaceDE w:val="0"/>
        <w:autoSpaceDN w:val="0"/>
        <w:adjustRightInd w:val="0"/>
        <w:spacing w:after="0" w:line="240" w:lineRule="auto"/>
        <w:rPr>
          <w:rFonts w:ascii="Open Sans" w:hAnsi="Open Sans" w:cs="Open Sans"/>
          <w:b/>
          <w:bCs/>
          <w:color w:val="000000"/>
          <w:sz w:val="20"/>
          <w:szCs w:val="20"/>
          <w:lang w:val="de-DE"/>
        </w:rPr>
      </w:pPr>
      <w:r w:rsidRPr="00A47261">
        <w:rPr>
          <w:rFonts w:ascii="Open Sans" w:hAnsi="Open Sans" w:cs="Open Sans"/>
          <w:b/>
          <w:bCs/>
          <w:color w:val="000000"/>
          <w:sz w:val="20"/>
          <w:szCs w:val="20"/>
          <w:lang w:val="de-DE"/>
        </w:rPr>
        <w:t xml:space="preserve">Die Ausgangssituation: </w:t>
      </w:r>
    </w:p>
    <w:p w:rsidR="00962872" w:rsidRPr="00A47261" w:rsidRDefault="00962872" w:rsidP="00962872">
      <w:pPr>
        <w:autoSpaceDE w:val="0"/>
        <w:autoSpaceDN w:val="0"/>
        <w:adjustRightInd w:val="0"/>
        <w:spacing w:after="0" w:line="240" w:lineRule="auto"/>
        <w:rPr>
          <w:rFonts w:ascii="Open Sans" w:hAnsi="Open Sans" w:cs="Open Sans"/>
          <w:color w:val="000000"/>
          <w:sz w:val="20"/>
          <w:szCs w:val="20"/>
          <w:lang w:val="de-DE"/>
        </w:rPr>
      </w:pP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Bei der Realisierung eines Fahrzeugprojektes mit Umsetzung in den USA gestaltete sich die Teambildung und Integration als schwierig und es entstanden deutliche Reibungsverluste, die sich negativ auf die effiziente Zielverfolgung auswirkten. Zitate der Beteiligten: "Die Führungskräfte sitzen auf erhöhten Einzelgipfeln und sehen dabei den Wald vor lauter Bäumen nicht. Maulwürfe untergraben die Erde und Umsetzung von Vereinbarungen. Normalerweise sitze ich das Problem aus." </w:t>
      </w: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Ausgeprägtes "Inseldenken", mangelnde Offenheit und wenig Interesse am Gesamtprojekt. Zitat: " Im Projektraum sitzen alle mit dem Rücken zueinander und jeder macht was er will. Es gibt keine klaren Ziele und die Zeit läuft ab." </w:t>
      </w: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Sprach- und Kulturunterschiede. Zitat: "Zwischen USA und Deutschland ist ein Fluss mit Haifischen." </w:t>
      </w: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Heterogenes Team mit unterschiedlichen Sichtweisen bzgl. Arbeits- und Vorgehensweisen sowie Rollen und Verantwortlichkeiten. </w:t>
      </w:r>
    </w:p>
    <w:p w:rsidR="00962872" w:rsidRPr="00A47261" w:rsidRDefault="00A47261" w:rsidP="00A47261">
      <w:pPr>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Ineffiziente Meetings. Zitat: " Wir vertun viel </w:t>
      </w:r>
      <w:proofErr w:type="spellStart"/>
      <w:r w:rsidRPr="00A47261">
        <w:rPr>
          <w:rFonts w:ascii="Open Sans" w:hAnsi="Open Sans" w:cs="Open Sans"/>
          <w:color w:val="000000"/>
          <w:sz w:val="20"/>
          <w:szCs w:val="20"/>
          <w:lang w:val="de-DE"/>
        </w:rPr>
        <w:t>zuviel</w:t>
      </w:r>
      <w:proofErr w:type="spellEnd"/>
      <w:r w:rsidRPr="00A47261">
        <w:rPr>
          <w:rFonts w:ascii="Open Sans" w:hAnsi="Open Sans" w:cs="Open Sans"/>
          <w:color w:val="000000"/>
          <w:sz w:val="20"/>
          <w:szCs w:val="20"/>
          <w:lang w:val="de-DE"/>
        </w:rPr>
        <w:t xml:space="preserve"> Zeit, wegen gegenseitiger Profilierung nach dem Motto: Eigentlich ist alles gesagt, nur noch nicht von jedem."</w:t>
      </w:r>
    </w:p>
    <w:p w:rsidR="00A47261" w:rsidRPr="00A47261" w:rsidRDefault="00A47261" w:rsidP="00A47261">
      <w:pPr>
        <w:spacing w:after="0" w:line="240" w:lineRule="auto"/>
        <w:rPr>
          <w:rFonts w:ascii="Open Sans" w:hAnsi="Open Sans" w:cs="Open Sans"/>
          <w:b/>
          <w:sz w:val="20"/>
          <w:szCs w:val="20"/>
          <w:lang w:val="de-DE"/>
        </w:rPr>
      </w:pPr>
    </w:p>
    <w:p w:rsidR="00962872" w:rsidRPr="00A47261" w:rsidRDefault="00962872" w:rsidP="00962872">
      <w:pPr>
        <w:rPr>
          <w:rFonts w:ascii="Open Sans" w:hAnsi="Open Sans" w:cs="Open Sans"/>
          <w:b/>
          <w:sz w:val="20"/>
          <w:szCs w:val="20"/>
          <w:lang w:val="de-DE"/>
        </w:rPr>
      </w:pPr>
      <w:r w:rsidRPr="00A47261">
        <w:rPr>
          <w:rFonts w:ascii="Open Sans" w:hAnsi="Open Sans" w:cs="Open Sans"/>
          <w:b/>
          <w:sz w:val="20"/>
          <w:szCs w:val="20"/>
          <w:lang w:val="de-DE"/>
        </w:rPr>
        <w:t>Die Ziele:</w:t>
      </w:r>
    </w:p>
    <w:p w:rsidR="00A47261" w:rsidRPr="00A47261" w:rsidRDefault="00A47261" w:rsidP="00A47261">
      <w:pPr>
        <w:pStyle w:val="Listenabsatz"/>
        <w:numPr>
          <w:ilvl w:val="0"/>
          <w:numId w:val="17"/>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Verbesserung der Zusammenarbeit und Reduzierung von Reibungsverlusten </w:t>
      </w:r>
    </w:p>
    <w:p w:rsidR="00A47261" w:rsidRPr="00A47261" w:rsidRDefault="00A47261" w:rsidP="00A47261">
      <w:pPr>
        <w:pStyle w:val="Listenabsatz"/>
        <w:numPr>
          <w:ilvl w:val="0"/>
          <w:numId w:val="17"/>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Steigerung der Effizienz im Projekt zur Erreichung der Projektziele </w:t>
      </w:r>
    </w:p>
    <w:p w:rsidR="00A47261" w:rsidRPr="00A47261" w:rsidRDefault="00A47261" w:rsidP="00A47261">
      <w:pPr>
        <w:pStyle w:val="Listenabsatz"/>
        <w:numPr>
          <w:ilvl w:val="0"/>
          <w:numId w:val="17"/>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Integration der Teilprojekte sowie beteiligter interner wie externer Schnittstellen </w:t>
      </w:r>
    </w:p>
    <w:p w:rsidR="00A47261" w:rsidRPr="00A47261" w:rsidRDefault="00A47261" w:rsidP="00A47261">
      <w:pPr>
        <w:pStyle w:val="Listenabsatz"/>
        <w:numPr>
          <w:ilvl w:val="0"/>
          <w:numId w:val="17"/>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Zu späterem Zeitpunkt Beratung bei der Überführung von der Projektorganisation in Deutschland in die Linienorganisation in den USA </w:t>
      </w:r>
    </w:p>
    <w:p w:rsidR="00A47261" w:rsidRPr="00A47261" w:rsidRDefault="00A47261" w:rsidP="00A47261">
      <w:pPr>
        <w:pStyle w:val="Listenabsatz"/>
        <w:numPr>
          <w:ilvl w:val="0"/>
          <w:numId w:val="17"/>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In den USA Integration von 2 Produktionslinien und 2 Kulturen </w:t>
      </w:r>
    </w:p>
    <w:p w:rsidR="00962872" w:rsidRPr="00A47261" w:rsidRDefault="00962872" w:rsidP="00962872">
      <w:pPr>
        <w:rPr>
          <w:rFonts w:ascii="Open Sans" w:hAnsi="Open Sans" w:cs="Open Sans"/>
          <w:b/>
          <w:sz w:val="20"/>
          <w:szCs w:val="20"/>
          <w:lang w:val="de-DE"/>
        </w:rPr>
      </w:pPr>
    </w:p>
    <w:p w:rsidR="00962872" w:rsidRPr="00A47261" w:rsidRDefault="00962872" w:rsidP="00962872">
      <w:pPr>
        <w:rPr>
          <w:rFonts w:ascii="Open Sans" w:hAnsi="Open Sans" w:cs="Open Sans"/>
          <w:b/>
          <w:sz w:val="20"/>
          <w:szCs w:val="20"/>
          <w:lang w:val="de-DE"/>
        </w:rPr>
      </w:pPr>
      <w:r w:rsidRPr="00A47261">
        <w:rPr>
          <w:rFonts w:ascii="Open Sans" w:hAnsi="Open Sans" w:cs="Open Sans"/>
          <w:b/>
          <w:sz w:val="20"/>
          <w:szCs w:val="20"/>
          <w:lang w:val="de-DE"/>
        </w:rPr>
        <w:lastRenderedPageBreak/>
        <w:t>Vorgehen:</w:t>
      </w: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Zunächst wurde in einem 1. Kick-off Workshop Transparenz geschaffen bzgl. der Ist-Situation. Die Projektsituation und Ziele wurden geklärt. Es zeigte sich, dass die gegenseitigen Erwartungen des Projektmanagers und des Teams bzgl. der Projektsteuerung differierten. Es wurde gemeinsam eine effiziente </w:t>
      </w:r>
      <w:proofErr w:type="spellStart"/>
      <w:r w:rsidRPr="00A47261">
        <w:rPr>
          <w:rFonts w:ascii="Open Sans" w:hAnsi="Open Sans" w:cs="Open Sans"/>
          <w:color w:val="000000"/>
          <w:sz w:val="20"/>
          <w:szCs w:val="20"/>
          <w:lang w:val="de-DE"/>
        </w:rPr>
        <w:t>Meetingstruktur</w:t>
      </w:r>
      <w:proofErr w:type="spellEnd"/>
      <w:r w:rsidRPr="00A47261">
        <w:rPr>
          <w:rFonts w:ascii="Open Sans" w:hAnsi="Open Sans" w:cs="Open Sans"/>
          <w:color w:val="000000"/>
          <w:sz w:val="20"/>
          <w:szCs w:val="20"/>
          <w:lang w:val="de-DE"/>
        </w:rPr>
        <w:t xml:space="preserve"> erarbeitet. Erste persönliche Spannungsfelder konnten transparent gemacht und angegangen werden. Um die Resultate zu verfestigen und das Projekt kontinuierlich voranzutreiben und seine Effizienz zu steigern wurde ein Maßnahmenpaket vereinbart bestehend aus: </w:t>
      </w: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p>
    <w:p w:rsidR="00A47261" w:rsidRPr="00A47261" w:rsidRDefault="00A47261" w:rsidP="00A47261">
      <w:pPr>
        <w:pStyle w:val="Default"/>
        <w:rPr>
          <w:rFonts w:ascii="Open Sans" w:hAnsi="Open Sans" w:cs="Open Sans"/>
          <w:sz w:val="20"/>
          <w:szCs w:val="20"/>
        </w:rPr>
      </w:pPr>
      <w:r w:rsidRPr="00A47261">
        <w:rPr>
          <w:rFonts w:ascii="Open Sans" w:hAnsi="Open Sans" w:cs="Open Sans"/>
          <w:sz w:val="20"/>
          <w:szCs w:val="20"/>
        </w:rPr>
        <w:t xml:space="preserve">Regelmäßigen Integrationsworkshops, um eine optimale Abstimmung und effiziente Verzahnung der Arbeitsprozesse der Teilprojekte zu realisieren, die Zusammenarbeit innerhalb des Teams sowie mit den Schnittstellen zu optimieren und einen kontinuierlichen Review entlang der Meilensteine im Projekt zur Klärung von Zielen und Zielerreichung, Rollen, Verantwortungen und Projektstrukturen vorzunehmen. </w:t>
      </w:r>
    </w:p>
    <w:p w:rsidR="00A47261" w:rsidRPr="00A47261" w:rsidRDefault="00A47261" w:rsidP="00A47261">
      <w:pPr>
        <w:pStyle w:val="Default"/>
        <w:rPr>
          <w:rFonts w:ascii="Open Sans" w:hAnsi="Open Sans" w:cs="Open Sans"/>
          <w:sz w:val="20"/>
          <w:szCs w:val="20"/>
        </w:rPr>
      </w:pP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proofErr w:type="spellStart"/>
      <w:r w:rsidRPr="00A47261">
        <w:rPr>
          <w:rFonts w:ascii="Open Sans" w:hAnsi="Open Sans" w:cs="Open Sans"/>
          <w:color w:val="000000"/>
          <w:sz w:val="20"/>
          <w:szCs w:val="20"/>
          <w:lang w:val="de-DE"/>
        </w:rPr>
        <w:t>Meetingbegleitungen</w:t>
      </w:r>
      <w:proofErr w:type="spellEnd"/>
      <w:r w:rsidRPr="00A47261">
        <w:rPr>
          <w:rFonts w:ascii="Open Sans" w:hAnsi="Open Sans" w:cs="Open Sans"/>
          <w:color w:val="000000"/>
          <w:sz w:val="20"/>
          <w:szCs w:val="20"/>
          <w:lang w:val="de-DE"/>
        </w:rPr>
        <w:t>, um ein kontinuierliches Umsetzungscontrolling vorzunehmen, Verbesserungspotentiale zur Effizienzsteigerung zu identifizieren und auszuschöpfen und individuelles Verhalten zu reflektieren.</w:t>
      </w: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 </w:t>
      </w: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Coaching des Projektleiters und weiterer Schlüsselpersonen zur Erhöhung der Steuerungs- und Führungskompetenz, Konfliktbewältigung, persönlichem Feedback und Beratung bei aktuellen Anliegen im Arbeitskontext. </w:t>
      </w:r>
    </w:p>
    <w:p w:rsidR="00A47261" w:rsidRPr="00A47261" w:rsidRDefault="00A47261" w:rsidP="00A47261">
      <w:pPr>
        <w:autoSpaceDE w:val="0"/>
        <w:autoSpaceDN w:val="0"/>
        <w:adjustRightInd w:val="0"/>
        <w:spacing w:after="0" w:line="240" w:lineRule="auto"/>
        <w:rPr>
          <w:rFonts w:ascii="Open Sans" w:hAnsi="Open Sans" w:cs="Open Sans"/>
          <w:color w:val="000000"/>
          <w:sz w:val="20"/>
          <w:szCs w:val="20"/>
          <w:lang w:val="de-DE"/>
        </w:rPr>
      </w:pPr>
    </w:p>
    <w:p w:rsidR="00A47261" w:rsidRPr="00A47261" w:rsidRDefault="00A47261" w:rsidP="00A47261">
      <w:pPr>
        <w:rPr>
          <w:rFonts w:ascii="Open Sans" w:hAnsi="Open Sans" w:cs="Open Sans"/>
          <w:color w:val="000000"/>
          <w:sz w:val="20"/>
          <w:szCs w:val="20"/>
          <w:lang w:val="de-DE"/>
        </w:rPr>
      </w:pPr>
      <w:r w:rsidRPr="00A47261">
        <w:rPr>
          <w:rFonts w:ascii="Open Sans" w:hAnsi="Open Sans" w:cs="Open Sans"/>
          <w:color w:val="000000"/>
          <w:sz w:val="20"/>
          <w:szCs w:val="20"/>
          <w:lang w:val="de-DE"/>
        </w:rPr>
        <w:t>Über einen Zeitraum von 24 Monaten wurden die folgenden Resultate erzielt über Integrations-Workshops (alle 6-8 Wochen), Meeting Begleitungen (zunächst im 1 bis 12- Wochen-Rhythmus) und Einzelcoachings</w:t>
      </w:r>
    </w:p>
    <w:p w:rsidR="00962872" w:rsidRPr="00A47261" w:rsidRDefault="00962872" w:rsidP="00A47261">
      <w:pPr>
        <w:rPr>
          <w:rFonts w:ascii="Open Sans" w:hAnsi="Open Sans" w:cs="Open Sans"/>
          <w:b/>
          <w:color w:val="000000"/>
          <w:sz w:val="20"/>
          <w:szCs w:val="20"/>
          <w:lang w:val="de-DE"/>
        </w:rPr>
      </w:pPr>
      <w:r w:rsidRPr="00A47261">
        <w:rPr>
          <w:rFonts w:ascii="Open Sans" w:hAnsi="Open Sans" w:cs="Open Sans"/>
          <w:b/>
          <w:color w:val="000000"/>
          <w:sz w:val="20"/>
          <w:szCs w:val="20"/>
          <w:lang w:val="de-DE"/>
        </w:rPr>
        <w:t xml:space="preserve">Resultate (nach </w:t>
      </w:r>
      <w:r w:rsidR="00A47261" w:rsidRPr="00A47261">
        <w:rPr>
          <w:rFonts w:ascii="Open Sans" w:hAnsi="Open Sans" w:cs="Open Sans"/>
          <w:b/>
          <w:color w:val="000000"/>
          <w:sz w:val="20"/>
          <w:szCs w:val="20"/>
          <w:lang w:val="de-DE"/>
        </w:rPr>
        <w:t>2</w:t>
      </w:r>
      <w:r w:rsidRPr="00A47261">
        <w:rPr>
          <w:rFonts w:ascii="Open Sans" w:hAnsi="Open Sans" w:cs="Open Sans"/>
          <w:b/>
          <w:color w:val="000000"/>
          <w:sz w:val="20"/>
          <w:szCs w:val="20"/>
          <w:lang w:val="de-DE"/>
        </w:rPr>
        <w:t xml:space="preserve"> Jahr</w:t>
      </w:r>
      <w:r w:rsidR="00A47261" w:rsidRPr="00A47261">
        <w:rPr>
          <w:rFonts w:ascii="Open Sans" w:hAnsi="Open Sans" w:cs="Open Sans"/>
          <w:b/>
          <w:color w:val="000000"/>
          <w:sz w:val="20"/>
          <w:szCs w:val="20"/>
          <w:lang w:val="de-DE"/>
        </w:rPr>
        <w:t>en</w:t>
      </w:r>
      <w:r w:rsidRPr="00A47261">
        <w:rPr>
          <w:rFonts w:ascii="Open Sans" w:hAnsi="Open Sans" w:cs="Open Sans"/>
          <w:b/>
          <w:color w:val="000000"/>
          <w:sz w:val="20"/>
          <w:szCs w:val="20"/>
          <w:lang w:val="de-DE"/>
        </w:rPr>
        <w:t>):</w:t>
      </w:r>
    </w:p>
    <w:p w:rsidR="00A47261" w:rsidRPr="00A47261" w:rsidRDefault="00A47261" w:rsidP="00A47261">
      <w:pPr>
        <w:pStyle w:val="Listenabsatz"/>
        <w:numPr>
          <w:ilvl w:val="0"/>
          <w:numId w:val="19"/>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Klärung der Projektsituation und gemeinsames Zielverständnis, </w:t>
      </w:r>
      <w:proofErr w:type="spellStart"/>
      <w:r w:rsidRPr="00A47261">
        <w:rPr>
          <w:rFonts w:ascii="Open Sans" w:hAnsi="Open Sans" w:cs="Open Sans"/>
          <w:color w:val="000000"/>
          <w:sz w:val="20"/>
          <w:szCs w:val="20"/>
          <w:lang w:val="de-DE"/>
        </w:rPr>
        <w:t>Commitment</w:t>
      </w:r>
      <w:proofErr w:type="spellEnd"/>
      <w:r w:rsidRPr="00A47261">
        <w:rPr>
          <w:rFonts w:ascii="Open Sans" w:hAnsi="Open Sans" w:cs="Open Sans"/>
          <w:color w:val="000000"/>
          <w:sz w:val="20"/>
          <w:szCs w:val="20"/>
          <w:lang w:val="de-DE"/>
        </w:rPr>
        <w:t xml:space="preserve"> der Beteiligten </w:t>
      </w:r>
    </w:p>
    <w:p w:rsidR="00A47261" w:rsidRPr="00A47261" w:rsidRDefault="00A47261" w:rsidP="00A47261">
      <w:pPr>
        <w:pStyle w:val="Listenabsatz"/>
        <w:numPr>
          <w:ilvl w:val="0"/>
          <w:numId w:val="19"/>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Transparenz der gegenseitigen Erwartungen, klare Vereinbarung der Rollen und Verantwortlichkeiten und deren aktive Übernahme </w:t>
      </w:r>
    </w:p>
    <w:p w:rsidR="00A47261" w:rsidRPr="00A47261" w:rsidRDefault="00A47261" w:rsidP="00A47261">
      <w:pPr>
        <w:pStyle w:val="Listenabsatz"/>
        <w:numPr>
          <w:ilvl w:val="0"/>
          <w:numId w:val="19"/>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Erhöhte Umsetzungskonsequenz </w:t>
      </w:r>
    </w:p>
    <w:p w:rsidR="00A47261" w:rsidRPr="00A47261" w:rsidRDefault="00A47261" w:rsidP="00A47261">
      <w:pPr>
        <w:pStyle w:val="Listenabsatz"/>
        <w:numPr>
          <w:ilvl w:val="0"/>
          <w:numId w:val="19"/>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Erarbeitung einer effizienten </w:t>
      </w:r>
      <w:proofErr w:type="spellStart"/>
      <w:r w:rsidRPr="00A47261">
        <w:rPr>
          <w:rFonts w:ascii="Open Sans" w:hAnsi="Open Sans" w:cs="Open Sans"/>
          <w:color w:val="000000"/>
          <w:sz w:val="20"/>
          <w:szCs w:val="20"/>
          <w:lang w:val="de-DE"/>
        </w:rPr>
        <w:t>Meetingstruktur</w:t>
      </w:r>
      <w:proofErr w:type="spellEnd"/>
      <w:r w:rsidRPr="00A47261">
        <w:rPr>
          <w:rFonts w:ascii="Open Sans" w:hAnsi="Open Sans" w:cs="Open Sans"/>
          <w:color w:val="000000"/>
          <w:sz w:val="20"/>
          <w:szCs w:val="20"/>
          <w:lang w:val="de-DE"/>
        </w:rPr>
        <w:t xml:space="preserve"> </w:t>
      </w:r>
    </w:p>
    <w:p w:rsidR="00A47261" w:rsidRPr="00A47261" w:rsidRDefault="00A47261" w:rsidP="00A47261">
      <w:pPr>
        <w:pStyle w:val="Listenabsatz"/>
        <w:numPr>
          <w:ilvl w:val="0"/>
          <w:numId w:val="19"/>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Veränderung der Organisationsstruktur in Ausrichtung auf die Erreichung der Projektziele </w:t>
      </w:r>
    </w:p>
    <w:p w:rsidR="00A47261" w:rsidRPr="00A47261" w:rsidRDefault="00A47261" w:rsidP="00A47261">
      <w:pPr>
        <w:pStyle w:val="Listenabsatz"/>
        <w:numPr>
          <w:ilvl w:val="0"/>
          <w:numId w:val="19"/>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Verbesserung der Zusammenarbeit und Integration </w:t>
      </w:r>
    </w:p>
    <w:p w:rsidR="00962872" w:rsidRPr="00A47261" w:rsidRDefault="00962872" w:rsidP="00962872">
      <w:pPr>
        <w:rPr>
          <w:rFonts w:ascii="Open Sans" w:hAnsi="Open Sans" w:cs="Open Sans"/>
          <w:color w:val="000000"/>
          <w:sz w:val="20"/>
          <w:szCs w:val="20"/>
          <w:lang w:val="de-DE"/>
        </w:rPr>
      </w:pPr>
    </w:p>
    <w:p w:rsidR="00A47261" w:rsidRPr="00A47261" w:rsidRDefault="00A47261" w:rsidP="00962872">
      <w:pPr>
        <w:rPr>
          <w:rFonts w:ascii="Open Sans" w:hAnsi="Open Sans" w:cs="Open Sans"/>
          <w:color w:val="000000"/>
          <w:sz w:val="20"/>
          <w:szCs w:val="20"/>
          <w:lang w:val="de-DE"/>
        </w:rPr>
      </w:pPr>
      <w:r w:rsidRPr="00A47261">
        <w:rPr>
          <w:rFonts w:ascii="Open Sans" w:hAnsi="Open Sans" w:cs="Open Sans"/>
          <w:sz w:val="20"/>
          <w:szCs w:val="20"/>
          <w:lang w:val="de-DE"/>
        </w:rPr>
        <w:t>Herr Dr. Schulte (zunächst Projektleiter und am Ende Rohbauleiter mit über 1000 Mitarbeitern): "Ich habe persönlich eine Menge gelernt... über mich, mein Verhalten Mitarbeitern gegenüber, den Umgang mit externen Lieferanten, die Politik im Konzern, die Kulturen und deren Unterschiede und kann ein derartiges Projektcoaching nur für alle Projekte empfehlen." Ein weiteres Resultat waren 2 Folgeaufträge...</w:t>
      </w:r>
    </w:p>
    <w:p w:rsidR="00962872" w:rsidRPr="00A47261" w:rsidRDefault="00962872" w:rsidP="00962872">
      <w:pPr>
        <w:autoSpaceDE w:val="0"/>
        <w:autoSpaceDN w:val="0"/>
        <w:adjustRightInd w:val="0"/>
        <w:spacing w:after="0" w:line="240" w:lineRule="auto"/>
        <w:rPr>
          <w:rFonts w:ascii="Open Sans" w:hAnsi="Open Sans" w:cs="Open Sans"/>
          <w:b/>
          <w:bCs/>
          <w:color w:val="000000"/>
          <w:sz w:val="20"/>
          <w:szCs w:val="20"/>
          <w:lang w:val="de-DE"/>
        </w:rPr>
      </w:pPr>
      <w:r w:rsidRPr="00A47261">
        <w:rPr>
          <w:rFonts w:ascii="Open Sans" w:hAnsi="Open Sans" w:cs="Open Sans"/>
          <w:b/>
          <w:bCs/>
          <w:color w:val="000000"/>
          <w:sz w:val="20"/>
          <w:szCs w:val="20"/>
          <w:lang w:val="de-DE"/>
        </w:rPr>
        <w:lastRenderedPageBreak/>
        <w:t xml:space="preserve">Weitere Anlässe für </w:t>
      </w:r>
      <w:r w:rsidR="003206B6">
        <w:rPr>
          <w:rFonts w:ascii="Open Sans" w:hAnsi="Open Sans" w:cs="Open Sans"/>
          <w:b/>
          <w:bCs/>
          <w:color w:val="000000"/>
          <w:sz w:val="20"/>
          <w:szCs w:val="20"/>
          <w:lang w:val="de-DE"/>
        </w:rPr>
        <w:t>Projekt</w:t>
      </w:r>
      <w:bookmarkStart w:id="0" w:name="_GoBack"/>
      <w:bookmarkEnd w:id="0"/>
      <w:r w:rsidRPr="00A47261">
        <w:rPr>
          <w:rFonts w:ascii="Open Sans" w:hAnsi="Open Sans" w:cs="Open Sans"/>
          <w:b/>
          <w:bCs/>
          <w:color w:val="000000"/>
          <w:sz w:val="20"/>
          <w:szCs w:val="20"/>
          <w:lang w:val="de-DE"/>
        </w:rPr>
        <w:t xml:space="preserve">-Coaching: </w:t>
      </w:r>
    </w:p>
    <w:p w:rsidR="00962872" w:rsidRPr="00A47261" w:rsidRDefault="00962872" w:rsidP="00962872">
      <w:pPr>
        <w:autoSpaceDE w:val="0"/>
        <w:autoSpaceDN w:val="0"/>
        <w:adjustRightInd w:val="0"/>
        <w:spacing w:after="0" w:line="240" w:lineRule="auto"/>
        <w:rPr>
          <w:rFonts w:ascii="Open Sans" w:hAnsi="Open Sans" w:cs="Open Sans"/>
          <w:color w:val="000000"/>
          <w:sz w:val="20"/>
          <w:szCs w:val="20"/>
          <w:lang w:val="de-DE"/>
        </w:rPr>
      </w:pPr>
    </w:p>
    <w:p w:rsidR="00A47261" w:rsidRPr="00A47261" w:rsidRDefault="00A47261" w:rsidP="00A47261">
      <w:pPr>
        <w:pStyle w:val="Listenabsatz"/>
        <w:numPr>
          <w:ilvl w:val="0"/>
          <w:numId w:val="20"/>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Verbesserung der Zusammenarbeit zur effizienteren Zielerreichung </w:t>
      </w:r>
    </w:p>
    <w:p w:rsidR="00A47261" w:rsidRPr="00A47261" w:rsidRDefault="00A47261" w:rsidP="00A47261">
      <w:pPr>
        <w:pStyle w:val="Listenabsatz"/>
        <w:numPr>
          <w:ilvl w:val="0"/>
          <w:numId w:val="20"/>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Abbau von Spannungsfeldern, Machtkämpfen oder Ziel- bzw. Interessensdivergenzen </w:t>
      </w:r>
    </w:p>
    <w:p w:rsidR="00A47261" w:rsidRPr="00A47261" w:rsidRDefault="00A47261" w:rsidP="00A47261">
      <w:pPr>
        <w:pStyle w:val="Listenabsatz"/>
        <w:numPr>
          <w:ilvl w:val="0"/>
          <w:numId w:val="20"/>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Abbau von Widerständen bei organisationalen Veränderungen, Fusionen oder Umstrukturierungen </w:t>
      </w:r>
    </w:p>
    <w:p w:rsidR="00A47261" w:rsidRPr="00A47261" w:rsidRDefault="00A47261" w:rsidP="00A47261">
      <w:pPr>
        <w:pStyle w:val="Listenabsatz"/>
        <w:numPr>
          <w:ilvl w:val="0"/>
          <w:numId w:val="20"/>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Unterstützung für die Entwicklung und Umsetzung der Struktur, Prozess- und Ablauforganisation </w:t>
      </w:r>
    </w:p>
    <w:p w:rsidR="00A47261" w:rsidRPr="00A47261" w:rsidRDefault="00A47261" w:rsidP="00A47261">
      <w:pPr>
        <w:pStyle w:val="Listenabsatz"/>
        <w:numPr>
          <w:ilvl w:val="0"/>
          <w:numId w:val="20"/>
        </w:numPr>
        <w:autoSpaceDE w:val="0"/>
        <w:autoSpaceDN w:val="0"/>
        <w:adjustRightInd w:val="0"/>
        <w:spacing w:after="0" w:line="240" w:lineRule="auto"/>
        <w:rPr>
          <w:rFonts w:ascii="Open Sans" w:hAnsi="Open Sans" w:cs="Open Sans"/>
          <w:color w:val="000000"/>
          <w:sz w:val="20"/>
          <w:szCs w:val="20"/>
          <w:lang w:val="de-DE"/>
        </w:rPr>
      </w:pPr>
      <w:r w:rsidRPr="00A47261">
        <w:rPr>
          <w:rFonts w:ascii="Open Sans" w:hAnsi="Open Sans" w:cs="Open Sans"/>
          <w:color w:val="000000"/>
          <w:sz w:val="20"/>
          <w:szCs w:val="20"/>
          <w:lang w:val="de-DE"/>
        </w:rPr>
        <w:t xml:space="preserve">Unterstützung in der Definition; Auftragsformulierung, Planung und Umsetzung von Change-, Organisatorischen- und Entwicklungsprojekten </w:t>
      </w:r>
    </w:p>
    <w:p w:rsidR="00962872" w:rsidRPr="00962872" w:rsidRDefault="00962872" w:rsidP="00962872">
      <w:pPr>
        <w:rPr>
          <w:rFonts w:ascii="Verdana" w:hAnsi="Verdana" w:cs="Verdana"/>
          <w:color w:val="000000"/>
          <w:sz w:val="20"/>
          <w:szCs w:val="20"/>
          <w:lang w:val="de-DE"/>
        </w:rPr>
      </w:pPr>
    </w:p>
    <w:sectPr w:rsidR="00962872" w:rsidRPr="00962872">
      <w:headerReference w:type="default" r:id="rId7"/>
      <w:footerReference w:type="default" r:id="rI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11E" w:rsidRDefault="00A9211E" w:rsidP="009871E1">
      <w:pPr>
        <w:spacing w:after="0" w:line="240" w:lineRule="auto"/>
      </w:pPr>
      <w:r>
        <w:separator/>
      </w:r>
    </w:p>
  </w:endnote>
  <w:endnote w:type="continuationSeparator" w:id="0">
    <w:p w:rsidR="00A9211E" w:rsidRDefault="00A9211E" w:rsidP="0098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E1" w:rsidRPr="009871E1" w:rsidRDefault="009A48EC" w:rsidP="00C86D30">
    <w:pPr>
      <w:spacing w:after="0" w:line="240" w:lineRule="auto"/>
      <w:jc w:val="center"/>
      <w:rPr>
        <w:rFonts w:ascii="Open Sans" w:eastAsia="Times New Roman" w:hAnsi="Open Sans" w:cs="Open Sans"/>
        <w:b/>
        <w:sz w:val="20"/>
        <w:szCs w:val="20"/>
        <w:lang w:val="de-DE" w:eastAsia="de-DE"/>
      </w:rPr>
    </w:pPr>
    <w:r w:rsidRPr="0024662A">
      <w:rPr>
        <w:noProof/>
        <w:color w:val="B6B6B6"/>
        <w:sz w:val="20"/>
        <w:szCs w:val="20"/>
        <w:lang w:val="de-DE" w:eastAsia="de-DE"/>
      </w:rPr>
      <mc:AlternateContent>
        <mc:Choice Requires="wps">
          <w:drawing>
            <wp:anchor distT="0" distB="0" distL="114300" distR="114300" simplePos="0" relativeHeight="251664384" behindDoc="0" locked="0" layoutInCell="1" allowOverlap="1" wp14:anchorId="233B5D7D" wp14:editId="377E4274">
              <wp:simplePos x="0" y="0"/>
              <wp:positionH relativeFrom="column">
                <wp:posOffset>-271145</wp:posOffset>
              </wp:positionH>
              <wp:positionV relativeFrom="paragraph">
                <wp:posOffset>259715</wp:posOffset>
              </wp:positionV>
              <wp:extent cx="6477000" cy="0"/>
              <wp:effectExtent l="0" t="0" r="19050" b="19050"/>
              <wp:wrapNone/>
              <wp:docPr id="9" name="Gerader Verbinder 9"/>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AB00B" id="Gerader Verbinde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35pt,20.45pt" to="488.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" strokecolor="#aeaaaa [2414]" strokeweight=".5pt">
              <v:stroke joinstyle="miter"/>
            </v:line>
          </w:pict>
        </mc:Fallback>
      </mc:AlternateContent>
    </w:r>
    <w:r w:rsidRPr="0024662A">
      <w:rPr>
        <w:rFonts w:ascii="Open Sans" w:eastAsia="Times New Roman" w:hAnsi="Open Sans" w:cs="Open Sans"/>
        <w:noProof/>
        <w:color w:val="B6B6B6"/>
        <w:sz w:val="20"/>
        <w:szCs w:val="20"/>
        <w:lang w:val="de-DE" w:eastAsia="de-DE"/>
      </w:rPr>
      <mc:AlternateContent>
        <mc:Choice Requires="wps">
          <w:drawing>
            <wp:anchor distT="45720" distB="45720" distL="114300" distR="114300" simplePos="0" relativeHeight="251663360" behindDoc="0" locked="0" layoutInCell="1" allowOverlap="1" wp14:anchorId="01C81EE8" wp14:editId="755657AF">
              <wp:simplePos x="0" y="0"/>
              <wp:positionH relativeFrom="margin">
                <wp:posOffset>3983990</wp:posOffset>
              </wp:positionH>
              <wp:positionV relativeFrom="paragraph">
                <wp:posOffset>258445</wp:posOffset>
              </wp:positionV>
              <wp:extent cx="2360930" cy="1404620"/>
              <wp:effectExtent l="0" t="0" r="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86D30" w:rsidRPr="0024662A" w:rsidRDefault="00C86D30" w:rsidP="009A48EC">
                          <w:pPr>
                            <w:spacing w:after="0"/>
                            <w:rPr>
                              <w:noProof/>
                              <w:color w:val="B6B6B6"/>
                              <w:lang w:val="de-DE" w:eastAsia="de-DE"/>
                            </w:rPr>
                          </w:pPr>
                          <w:r w:rsidRPr="0024662A">
                            <w:rPr>
                              <w:noProof/>
                              <w:color w:val="B6B6B6"/>
                              <w:lang w:val="de-DE" w:eastAsia="de-DE"/>
                            </w:rPr>
                            <w:t xml:space="preserve">Internet: </w:t>
                          </w:r>
                          <w:hyperlink r:id="rId1" w:history="1">
                            <w:r w:rsidRPr="0024662A">
                              <w:rPr>
                                <w:rStyle w:val="Hyperlink"/>
                                <w:noProof/>
                                <w:color w:val="B6B6B6"/>
                                <w:lang w:val="de-DE" w:eastAsia="de-DE"/>
                              </w:rPr>
                              <w:t>www.elverfeldt-coaching.de</w:t>
                            </w:r>
                          </w:hyperlink>
                        </w:p>
                        <w:p w:rsidR="00C86D30" w:rsidRPr="0024662A" w:rsidRDefault="00C86D30" w:rsidP="009A48EC">
                          <w:pPr>
                            <w:spacing w:after="0"/>
                            <w:rPr>
                              <w:color w:val="B6B6B6"/>
                              <w:lang w:val="de-DE"/>
                            </w:rPr>
                          </w:pPr>
                          <w:r w:rsidRPr="0024662A">
                            <w:rPr>
                              <w:noProof/>
                              <w:color w:val="B6B6B6"/>
                              <w:lang w:val="de-DE" w:eastAsia="de-DE"/>
                            </w:rPr>
                            <w:t>Email: info@elverfeldt-coaching.de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1C81EE8" id="_x0000_t202" coordsize="21600,21600" o:spt="202" path="m,l,21600r21600,l21600,xe">
              <v:stroke joinstyle="miter"/>
              <v:path gradientshapeok="t" o:connecttype="rect"/>
            </v:shapetype>
            <v:shape id="_x0000_s1027" type="#_x0000_t202" style="position:absolute;left:0;text-align:left;margin-left:313.7pt;margin-top:20.3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" filled="f" stroked="f">
              <v:textbox style="mso-fit-shape-to-text:t">
                <w:txbxContent>
                  <w:p w:rsidR="00C86D30" w:rsidRPr="0024662A" w:rsidRDefault="00C86D30" w:rsidP="009A48EC">
                    <w:pPr>
                      <w:spacing w:after="0"/>
                      <w:rPr>
                        <w:noProof/>
                        <w:color w:val="B6B6B6"/>
                        <w:lang w:val="de-DE" w:eastAsia="de-DE"/>
                      </w:rPr>
                    </w:pPr>
                    <w:r w:rsidRPr="0024662A">
                      <w:rPr>
                        <w:noProof/>
                        <w:color w:val="B6B6B6"/>
                        <w:lang w:val="de-DE" w:eastAsia="de-DE"/>
                      </w:rPr>
                      <w:t xml:space="preserve">Internet: </w:t>
                    </w:r>
                    <w:r w:rsidR="00947AA3">
                      <w:fldChar w:fldCharType="begin"/>
                    </w:r>
                    <w:r w:rsidR="00947AA3" w:rsidRPr="00A47261">
                      <w:rPr>
                        <w:lang w:val="de-DE"/>
                      </w:rPr>
                      <w:instrText xml:space="preserve"> HYPERLINK "http://www.elverfeldt-coaching.de" </w:instrText>
                    </w:r>
                    <w:r w:rsidR="00947AA3">
                      <w:fldChar w:fldCharType="separate"/>
                    </w:r>
                    <w:r w:rsidRPr="0024662A">
                      <w:rPr>
                        <w:rStyle w:val="Hyperlink"/>
                        <w:noProof/>
                        <w:color w:val="B6B6B6"/>
                        <w:lang w:val="de-DE" w:eastAsia="de-DE"/>
                      </w:rPr>
                      <w:t>www.elverfeldt-coaching.de</w:t>
                    </w:r>
                    <w:r w:rsidR="00947AA3">
                      <w:rPr>
                        <w:rStyle w:val="Hyperlink"/>
                        <w:noProof/>
                        <w:color w:val="B6B6B6"/>
                        <w:lang w:val="de-DE" w:eastAsia="de-DE"/>
                      </w:rPr>
                      <w:fldChar w:fldCharType="end"/>
                    </w:r>
                  </w:p>
                  <w:p w:rsidR="00C86D30" w:rsidRPr="0024662A" w:rsidRDefault="00C86D30" w:rsidP="009A48EC">
                    <w:pPr>
                      <w:spacing w:after="0"/>
                      <w:rPr>
                        <w:color w:val="B6B6B6"/>
                        <w:lang w:val="de-DE"/>
                      </w:rPr>
                    </w:pPr>
                    <w:r w:rsidRPr="0024662A">
                      <w:rPr>
                        <w:noProof/>
                        <w:color w:val="B6B6B6"/>
                        <w:lang w:val="de-DE" w:eastAsia="de-DE"/>
                      </w:rPr>
                      <w:t>Email: info@elverfeldt-coaching.de</w:t>
                    </w:r>
                  </w:p>
                </w:txbxContent>
              </v:textbox>
              <w10:wrap type="square" anchorx="margin"/>
            </v:shape>
          </w:pict>
        </mc:Fallback>
      </mc:AlternateContent>
    </w:r>
    <w:r w:rsidRPr="0024662A">
      <w:rPr>
        <w:noProof/>
        <w:color w:val="B6B6B6"/>
        <w:sz w:val="20"/>
        <w:szCs w:val="20"/>
        <w:lang w:val="de-DE" w:eastAsia="de-DE"/>
      </w:rPr>
      <mc:AlternateContent>
        <mc:Choice Requires="wps">
          <w:drawing>
            <wp:anchor distT="45720" distB="45720" distL="114300" distR="114300" simplePos="0" relativeHeight="251661312" behindDoc="0" locked="0" layoutInCell="1" allowOverlap="1" wp14:anchorId="0C6ED7A1" wp14:editId="1352FA0E">
              <wp:simplePos x="0" y="0"/>
              <wp:positionH relativeFrom="column">
                <wp:posOffset>1833880</wp:posOffset>
              </wp:positionH>
              <wp:positionV relativeFrom="paragraph">
                <wp:posOffset>269240</wp:posOffset>
              </wp:positionV>
              <wp:extent cx="1933575" cy="62865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28650"/>
                      </a:xfrm>
                      <a:prstGeom prst="rect">
                        <a:avLst/>
                      </a:prstGeom>
                      <a:noFill/>
                      <a:ln w="9525">
                        <a:noFill/>
                        <a:miter lim="800000"/>
                        <a:headEnd/>
                        <a:tailEnd/>
                      </a:ln>
                    </wps:spPr>
                    <wps:txbx>
                      <w:txbxContent>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Tel.: +49 (69) 71 67 89 07</w:t>
                          </w:r>
                        </w:p>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Fax: +49 (69) 71 67 89 08</w:t>
                          </w:r>
                        </w:p>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Mobil: +49 (0) 171 31 40 62 1</w:t>
                          </w:r>
                        </w:p>
                        <w:p w:rsidR="00C86D30" w:rsidRDefault="00C86D30" w:rsidP="00C86D30">
                          <w:pPr>
                            <w:pStyle w:val="Fuzeile"/>
                          </w:pPr>
                        </w:p>
                        <w:p w:rsidR="00C86D30" w:rsidRPr="00C86D30" w:rsidRDefault="00C86D30">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ED7A1" id="_x0000_s1028" type="#_x0000_t202" style="position:absolute;left:0;text-align:left;margin-left:144.4pt;margin-top:21.2pt;width:152.2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" filled="f" stroked="f">
              <v:textbox>
                <w:txbxContent>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Tel.: +49 (69) 71 67 89 07</w:t>
                    </w:r>
                  </w:p>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Fax: +49 (69) 71 67 89 08</w:t>
                    </w:r>
                  </w:p>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Mobil: +49 (0) 171 31 40 62 1</w:t>
                    </w:r>
                  </w:p>
                  <w:p w:rsidR="00C86D30" w:rsidRDefault="00C86D30" w:rsidP="00C86D30">
                    <w:pPr>
                      <w:pStyle w:val="Fuzeile"/>
                    </w:pPr>
                  </w:p>
                  <w:p w:rsidR="00C86D30" w:rsidRPr="00C86D30" w:rsidRDefault="00C86D30">
                    <w:pPr>
                      <w:rPr>
                        <w:lang w:val="de-DE"/>
                      </w:rPr>
                    </w:pPr>
                  </w:p>
                </w:txbxContent>
              </v:textbox>
              <w10:wrap type="square"/>
            </v:shape>
          </w:pict>
        </mc:Fallback>
      </mc:AlternateContent>
    </w:r>
    <w:r w:rsidRPr="0024662A">
      <w:rPr>
        <w:rFonts w:ascii="Open Sans" w:eastAsia="Times New Roman" w:hAnsi="Open Sans" w:cs="Open Sans"/>
        <w:noProof/>
        <w:color w:val="B6B6B6"/>
        <w:sz w:val="20"/>
        <w:szCs w:val="20"/>
        <w:lang w:val="de-DE" w:eastAsia="de-DE"/>
      </w:rPr>
      <mc:AlternateContent>
        <mc:Choice Requires="wps">
          <w:drawing>
            <wp:anchor distT="45720" distB="45720" distL="114300" distR="114300" simplePos="0" relativeHeight="251659264" behindDoc="0" locked="0" layoutInCell="1" allowOverlap="1" wp14:anchorId="714FB842" wp14:editId="1A5CBFA1">
              <wp:simplePos x="0" y="0"/>
              <wp:positionH relativeFrom="margin">
                <wp:posOffset>-375920</wp:posOffset>
              </wp:positionH>
              <wp:positionV relativeFrom="page">
                <wp:posOffset>9344025</wp:posOffset>
              </wp:positionV>
              <wp:extent cx="1952625" cy="6572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57225"/>
                      </a:xfrm>
                      <a:prstGeom prst="rect">
                        <a:avLst/>
                      </a:prstGeom>
                      <a:noFill/>
                      <a:ln w="9525">
                        <a:noFill/>
                        <a:miter lim="800000"/>
                        <a:headEnd/>
                        <a:tailEnd/>
                      </a:ln>
                    </wps:spPr>
                    <wps:txbx>
                      <w:txbxContent>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Felicitas Freiin von Elverfeldt</w:t>
                          </w:r>
                        </w:p>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Hansaallee 21</w:t>
                          </w:r>
                        </w:p>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D-60322 Frankfurt am Main</w:t>
                          </w:r>
                        </w:p>
                        <w:p w:rsidR="00C86D30" w:rsidRPr="00C86D30" w:rsidRDefault="00C86D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FB842" id="_x0000_s1029" type="#_x0000_t202" style="position:absolute;left:0;text-align:left;margin-left:-29.6pt;margin-top:735.75pt;width:153.75pt;height:5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" filled="f" stroked="f">
              <v:textbox>
                <w:txbxContent>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Felicitas Freiin von Elverfeldt</w:t>
                    </w:r>
                  </w:p>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Hansaallee 21</w:t>
                    </w:r>
                  </w:p>
                  <w:p w:rsidR="00C86D30" w:rsidRPr="0024662A" w:rsidRDefault="00C86D30" w:rsidP="00C86D30">
                    <w:pPr>
                      <w:spacing w:after="0" w:line="240" w:lineRule="auto"/>
                      <w:rPr>
                        <w:rFonts w:ascii="Open Sans" w:eastAsia="Times New Roman" w:hAnsi="Open Sans" w:cs="Open Sans"/>
                        <w:color w:val="B6B6B6"/>
                        <w:sz w:val="20"/>
                        <w:szCs w:val="20"/>
                        <w:lang w:val="de-DE" w:eastAsia="de-DE"/>
                      </w:rPr>
                    </w:pPr>
                    <w:r w:rsidRPr="0024662A">
                      <w:rPr>
                        <w:rFonts w:ascii="Open Sans" w:eastAsia="Times New Roman" w:hAnsi="Open Sans" w:cs="Open Sans"/>
                        <w:color w:val="B6B6B6"/>
                        <w:sz w:val="20"/>
                        <w:szCs w:val="20"/>
                        <w:lang w:val="de-DE" w:eastAsia="de-DE"/>
                      </w:rPr>
                      <w:t>D-60322 Frankfurt am Main</w:t>
                    </w:r>
                  </w:p>
                  <w:p w:rsidR="00C86D30" w:rsidRPr="00C86D30" w:rsidRDefault="00C86D30"/>
                </w:txbxContent>
              </v:textbox>
              <w10:wrap type="square" anchorx="margin" anchory="page"/>
            </v:shape>
          </w:pict>
        </mc:Fallback>
      </mc:AlternateContent>
    </w:r>
    <w:r w:rsidR="00C86D30" w:rsidRPr="0024662A">
      <w:rPr>
        <w:rFonts w:ascii="Open Sans" w:eastAsia="Times New Roman" w:hAnsi="Open Sans" w:cs="Open Sans"/>
        <w:b/>
        <w:color w:val="B6B6B6"/>
        <w:sz w:val="20"/>
        <w:szCs w:val="20"/>
        <w:lang w:val="de-DE" w:eastAsia="de-DE"/>
      </w:rPr>
      <w:t>Elverfeldt Coaching</w:t>
    </w:r>
  </w:p>
  <w:p w:rsidR="009871E1" w:rsidRPr="009871E1" w:rsidRDefault="009871E1" w:rsidP="00C86D30">
    <w:pPr>
      <w:spacing w:after="0" w:line="240" w:lineRule="auto"/>
      <w:jc w:val="center"/>
      <w:rPr>
        <w:rFonts w:ascii="Open Sans" w:eastAsia="Times New Roman" w:hAnsi="Open Sans" w:cs="Open Sans"/>
        <w:sz w:val="20"/>
        <w:szCs w:val="20"/>
        <w:lang w:val="de-DE" w:eastAsia="de-DE"/>
      </w:rPr>
    </w:pPr>
  </w:p>
  <w:p w:rsidR="009871E1" w:rsidRPr="00C86D30" w:rsidRDefault="009871E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11E" w:rsidRDefault="00A9211E" w:rsidP="009871E1">
      <w:pPr>
        <w:spacing w:after="0" w:line="240" w:lineRule="auto"/>
      </w:pPr>
      <w:r>
        <w:separator/>
      </w:r>
    </w:p>
  </w:footnote>
  <w:footnote w:type="continuationSeparator" w:id="0">
    <w:p w:rsidR="00A9211E" w:rsidRDefault="00A9211E" w:rsidP="00987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E1" w:rsidRDefault="007B7534" w:rsidP="009A48EC">
    <w:pPr>
      <w:pStyle w:val="Kopfzeile"/>
      <w:jc w:val="center"/>
    </w:pPr>
    <w:r>
      <w:rPr>
        <w:noProof/>
        <w:lang w:val="de-DE" w:eastAsia="de-DE"/>
      </w:rPr>
      <mc:AlternateContent>
        <mc:Choice Requires="wps">
          <w:drawing>
            <wp:anchor distT="45720" distB="45720" distL="114300" distR="114300" simplePos="0" relativeHeight="251666432" behindDoc="0" locked="0" layoutInCell="1" allowOverlap="1" wp14:anchorId="4EA019E2" wp14:editId="6F0DCB97">
              <wp:simplePos x="0" y="0"/>
              <wp:positionH relativeFrom="column">
                <wp:posOffset>1205230</wp:posOffset>
              </wp:positionH>
              <wp:positionV relativeFrom="paragraph">
                <wp:posOffset>-259080</wp:posOffset>
              </wp:positionV>
              <wp:extent cx="3686175" cy="60960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609600"/>
                      </a:xfrm>
                      <a:prstGeom prst="rect">
                        <a:avLst/>
                      </a:prstGeom>
                      <a:noFill/>
                      <a:ln w="9525">
                        <a:noFill/>
                        <a:miter lim="800000"/>
                        <a:headEnd/>
                        <a:tailEnd/>
                      </a:ln>
                    </wps:spPr>
                    <wps:txbx>
                      <w:txbxContent>
                        <w:p w:rsidR="007B7534" w:rsidRDefault="007B7534" w:rsidP="007B7534">
                          <w:pPr>
                            <w:jc w:val="center"/>
                          </w:pPr>
                          <w:r>
                            <w:rPr>
                              <w:noProof/>
                              <w:lang w:val="de-DE" w:eastAsia="de-DE"/>
                            </w:rPr>
                            <w:drawing>
                              <wp:inline distT="0" distB="0" distL="0" distR="0" wp14:anchorId="5694F600" wp14:editId="2BAE3239">
                                <wp:extent cx="3442123" cy="447675"/>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vE.png"/>
                                        <pic:cNvPicPr/>
                                      </pic:nvPicPr>
                                      <pic:blipFill>
                                        <a:blip r:embed="rId1">
                                          <a:extLst>
                                            <a:ext uri="{28A0092B-C50C-407E-A947-70E740481C1C}">
                                              <a14:useLocalDpi xmlns:a14="http://schemas.microsoft.com/office/drawing/2010/main" val="0"/>
                                            </a:ext>
                                          </a:extLst>
                                        </a:blip>
                                        <a:stretch>
                                          <a:fillRect/>
                                        </a:stretch>
                                      </pic:blipFill>
                                      <pic:spPr>
                                        <a:xfrm>
                                          <a:off x="0" y="0"/>
                                          <a:ext cx="3446479" cy="448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019E2" id="_x0000_t202" coordsize="21600,21600" o:spt="202" path="m,l,21600r21600,l21600,xe">
              <v:stroke joinstyle="miter"/>
              <v:path gradientshapeok="t" o:connecttype="rect"/>
            </v:shapetype>
            <v:shape id="Textfeld 2" o:spid="_x0000_s1026" type="#_x0000_t202" style="position:absolute;left:0;text-align:left;margin-left:94.9pt;margin-top:-20.4pt;width:290.25pt;height:4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" filled="f" stroked="f">
              <v:textbox>
                <w:txbxContent>
                  <w:p w:rsidR="007B7534" w:rsidRDefault="007B7534" w:rsidP="007B7534">
                    <w:pPr>
                      <w:jc w:val="center"/>
                    </w:pPr>
                    <w:r>
                      <w:rPr>
                        <w:noProof/>
                        <w:lang w:val="de-DE" w:eastAsia="de-DE"/>
                      </w:rPr>
                      <w:drawing>
                        <wp:inline distT="0" distB="0" distL="0" distR="0" wp14:anchorId="5694F600" wp14:editId="2BAE3239">
                          <wp:extent cx="3442123" cy="447675"/>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vE.png"/>
                                  <pic:cNvPicPr/>
                                </pic:nvPicPr>
                                <pic:blipFill>
                                  <a:blip r:embed="rId2">
                                    <a:extLst>
                                      <a:ext uri="{28A0092B-C50C-407E-A947-70E740481C1C}">
                                        <a14:useLocalDpi xmlns:a14="http://schemas.microsoft.com/office/drawing/2010/main" val="0"/>
                                      </a:ext>
                                    </a:extLst>
                                  </a:blip>
                                  <a:stretch>
                                    <a:fillRect/>
                                  </a:stretch>
                                </pic:blipFill>
                                <pic:spPr>
                                  <a:xfrm>
                                    <a:off x="0" y="0"/>
                                    <a:ext cx="3446479" cy="448241"/>
                                  </a:xfrm>
                                  <a:prstGeom prst="rect">
                                    <a:avLst/>
                                  </a:prstGeom>
                                </pic:spPr>
                              </pic:pic>
                            </a:graphicData>
                          </a:graphic>
                        </wp:inline>
                      </w:drawing>
                    </w:r>
                  </w:p>
                </w:txbxContent>
              </v:textbox>
              <w10:wrap type="square"/>
            </v:shape>
          </w:pict>
        </mc:Fallback>
      </mc:AlternateContent>
    </w:r>
  </w:p>
  <w:p w:rsidR="007E7C29" w:rsidRDefault="007E7C29" w:rsidP="009A48E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344E94"/>
    <w:multiLevelType w:val="hybridMultilevel"/>
    <w:tmpl w:val="4A81F0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995"/>
    <w:multiLevelType w:val="hybridMultilevel"/>
    <w:tmpl w:val="63680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9C4C1B"/>
    <w:multiLevelType w:val="hybridMultilevel"/>
    <w:tmpl w:val="C582925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F82AF0"/>
    <w:multiLevelType w:val="hybridMultilevel"/>
    <w:tmpl w:val="EEA6DFB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2673D7"/>
    <w:multiLevelType w:val="hybridMultilevel"/>
    <w:tmpl w:val="80F471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AD6F1D"/>
    <w:multiLevelType w:val="hybridMultilevel"/>
    <w:tmpl w:val="B91CD4EC"/>
    <w:lvl w:ilvl="0" w:tplc="BC5E0D96">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4E4990"/>
    <w:multiLevelType w:val="hybridMultilevel"/>
    <w:tmpl w:val="DED63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7353E3"/>
    <w:multiLevelType w:val="hybridMultilevel"/>
    <w:tmpl w:val="DECCD29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814DC1"/>
    <w:multiLevelType w:val="hybridMultilevel"/>
    <w:tmpl w:val="6470B96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AB28DF"/>
    <w:multiLevelType w:val="hybridMultilevel"/>
    <w:tmpl w:val="3C447A58"/>
    <w:lvl w:ilvl="0" w:tplc="04070001">
      <w:start w:val="1"/>
      <w:numFmt w:val="bullet"/>
      <w:lvlText w:val=""/>
      <w:lvlJc w:val="left"/>
      <w:pPr>
        <w:ind w:left="720" w:hanging="360"/>
      </w:pPr>
      <w:rPr>
        <w:rFonts w:ascii="Symbol" w:hAnsi="Symbol" w:hint="default"/>
      </w:rPr>
    </w:lvl>
    <w:lvl w:ilvl="1" w:tplc="DE10B0B0">
      <w:numFmt w:val="bullet"/>
      <w:lvlText w:val="•"/>
      <w:lvlJc w:val="left"/>
      <w:pPr>
        <w:ind w:left="1440" w:hanging="360"/>
      </w:pPr>
      <w:rPr>
        <w:rFonts w:ascii="Verdana" w:eastAsiaTheme="minorHAnsi" w:hAnsi="Verdana" w:cs="Verdan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380A3B"/>
    <w:multiLevelType w:val="hybridMultilevel"/>
    <w:tmpl w:val="332EF260"/>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5940C1C"/>
    <w:multiLevelType w:val="hybridMultilevel"/>
    <w:tmpl w:val="0CC271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DC67D02"/>
    <w:multiLevelType w:val="hybridMultilevel"/>
    <w:tmpl w:val="1F5E9D46"/>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0C158A"/>
    <w:multiLevelType w:val="hybridMultilevel"/>
    <w:tmpl w:val="F6D4E7D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A00FBE"/>
    <w:multiLevelType w:val="hybridMultilevel"/>
    <w:tmpl w:val="4A7A836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92623D"/>
    <w:multiLevelType w:val="hybridMultilevel"/>
    <w:tmpl w:val="C9E4AA3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1E4EF7"/>
    <w:multiLevelType w:val="hybridMultilevel"/>
    <w:tmpl w:val="477E41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D4DD8E"/>
    <w:multiLevelType w:val="hybridMultilevel"/>
    <w:tmpl w:val="3043C4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CC30B0"/>
    <w:multiLevelType w:val="hybridMultilevel"/>
    <w:tmpl w:val="066A94C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4A189D"/>
    <w:multiLevelType w:val="hybridMultilevel"/>
    <w:tmpl w:val="D6C49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9"/>
  </w:num>
  <w:num w:numId="4">
    <w:abstractNumId w:val="12"/>
  </w:num>
  <w:num w:numId="5">
    <w:abstractNumId w:val="13"/>
  </w:num>
  <w:num w:numId="6">
    <w:abstractNumId w:val="5"/>
  </w:num>
  <w:num w:numId="7">
    <w:abstractNumId w:val="8"/>
  </w:num>
  <w:num w:numId="8">
    <w:abstractNumId w:val="4"/>
  </w:num>
  <w:num w:numId="9">
    <w:abstractNumId w:val="6"/>
  </w:num>
  <w:num w:numId="10">
    <w:abstractNumId w:val="0"/>
  </w:num>
  <w:num w:numId="11">
    <w:abstractNumId w:val="10"/>
  </w:num>
  <w:num w:numId="12">
    <w:abstractNumId w:val="1"/>
  </w:num>
  <w:num w:numId="13">
    <w:abstractNumId w:val="15"/>
  </w:num>
  <w:num w:numId="14">
    <w:abstractNumId w:val="14"/>
  </w:num>
  <w:num w:numId="15">
    <w:abstractNumId w:val="7"/>
  </w:num>
  <w:num w:numId="16">
    <w:abstractNumId w:val="3"/>
  </w:num>
  <w:num w:numId="17">
    <w:abstractNumId w:val="16"/>
  </w:num>
  <w:num w:numId="18">
    <w:abstractNumId w:val="9"/>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1C"/>
    <w:rsid w:val="00010EBE"/>
    <w:rsid w:val="001979A9"/>
    <w:rsid w:val="001A60CA"/>
    <w:rsid w:val="0024662A"/>
    <w:rsid w:val="002F1C8D"/>
    <w:rsid w:val="003206B6"/>
    <w:rsid w:val="0035501C"/>
    <w:rsid w:val="003768A9"/>
    <w:rsid w:val="003B747C"/>
    <w:rsid w:val="0043529E"/>
    <w:rsid w:val="004A3B45"/>
    <w:rsid w:val="00604C3D"/>
    <w:rsid w:val="00647A33"/>
    <w:rsid w:val="006F28B4"/>
    <w:rsid w:val="007B7534"/>
    <w:rsid w:val="007E7C29"/>
    <w:rsid w:val="00947AA3"/>
    <w:rsid w:val="00962872"/>
    <w:rsid w:val="00976554"/>
    <w:rsid w:val="009871E1"/>
    <w:rsid w:val="009A48EC"/>
    <w:rsid w:val="00A1200D"/>
    <w:rsid w:val="00A47261"/>
    <w:rsid w:val="00A9211E"/>
    <w:rsid w:val="00C86D30"/>
    <w:rsid w:val="00F23E8A"/>
    <w:rsid w:val="00FB624F"/>
    <w:rsid w:val="00FE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93107"/>
  <w15:chartTrackingRefBased/>
  <w15:docId w15:val="{348AB2EC-5CFD-45AD-91D7-617DFD94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71E1"/>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9871E1"/>
  </w:style>
  <w:style w:type="paragraph" w:styleId="Fuzeile">
    <w:name w:val="footer"/>
    <w:basedOn w:val="Standard"/>
    <w:link w:val="FuzeileZchn"/>
    <w:uiPriority w:val="99"/>
    <w:unhideWhenUsed/>
    <w:rsid w:val="009871E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9871E1"/>
  </w:style>
  <w:style w:type="character" w:styleId="Hyperlink">
    <w:name w:val="Hyperlink"/>
    <w:basedOn w:val="Absatz-Standardschriftart"/>
    <w:uiPriority w:val="99"/>
    <w:unhideWhenUsed/>
    <w:rsid w:val="009871E1"/>
    <w:rPr>
      <w:color w:val="0563C1" w:themeColor="hyperlink"/>
      <w:u w:val="single"/>
    </w:rPr>
  </w:style>
  <w:style w:type="paragraph" w:customStyle="1" w:styleId="Default">
    <w:name w:val="Default"/>
    <w:rsid w:val="009A48EC"/>
    <w:pPr>
      <w:autoSpaceDE w:val="0"/>
      <w:autoSpaceDN w:val="0"/>
      <w:adjustRightInd w:val="0"/>
      <w:spacing w:after="0" w:line="240" w:lineRule="auto"/>
    </w:pPr>
    <w:rPr>
      <w:rFonts w:ascii="Verdana" w:hAnsi="Verdana" w:cs="Verdana"/>
      <w:color w:val="000000"/>
      <w:sz w:val="24"/>
      <w:szCs w:val="24"/>
      <w:lang w:val="de-DE"/>
    </w:rPr>
  </w:style>
  <w:style w:type="paragraph" w:styleId="Listenabsatz">
    <w:name w:val="List Paragraph"/>
    <w:basedOn w:val="Standard"/>
    <w:uiPriority w:val="34"/>
    <w:qFormat/>
    <w:rsid w:val="00962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3516">
      <w:bodyDiv w:val="1"/>
      <w:marLeft w:val="0"/>
      <w:marRight w:val="0"/>
      <w:marTop w:val="0"/>
      <w:marBottom w:val="0"/>
      <w:divBdr>
        <w:top w:val="none" w:sz="0" w:space="0" w:color="auto"/>
        <w:left w:val="none" w:sz="0" w:space="0" w:color="auto"/>
        <w:bottom w:val="none" w:sz="0" w:space="0" w:color="auto"/>
        <w:right w:val="none" w:sz="0" w:space="0" w:color="auto"/>
      </w:divBdr>
      <w:divsChild>
        <w:div w:id="624505148">
          <w:marLeft w:val="0"/>
          <w:marRight w:val="0"/>
          <w:marTop w:val="0"/>
          <w:marBottom w:val="0"/>
          <w:divBdr>
            <w:top w:val="none" w:sz="0" w:space="0" w:color="auto"/>
            <w:left w:val="none" w:sz="0" w:space="0" w:color="auto"/>
            <w:bottom w:val="none" w:sz="0" w:space="0" w:color="auto"/>
            <w:right w:val="none" w:sz="0" w:space="0" w:color="auto"/>
          </w:divBdr>
        </w:div>
        <w:div w:id="1411275743">
          <w:marLeft w:val="0"/>
          <w:marRight w:val="0"/>
          <w:marTop w:val="0"/>
          <w:marBottom w:val="0"/>
          <w:divBdr>
            <w:top w:val="none" w:sz="0" w:space="0" w:color="auto"/>
            <w:left w:val="none" w:sz="0" w:space="0" w:color="auto"/>
            <w:bottom w:val="none" w:sz="0" w:space="0" w:color="auto"/>
            <w:right w:val="none" w:sz="0" w:space="0" w:color="auto"/>
          </w:divBdr>
        </w:div>
      </w:divsChild>
    </w:div>
    <w:div w:id="931282098">
      <w:bodyDiv w:val="1"/>
      <w:marLeft w:val="0"/>
      <w:marRight w:val="0"/>
      <w:marTop w:val="0"/>
      <w:marBottom w:val="0"/>
      <w:divBdr>
        <w:top w:val="none" w:sz="0" w:space="0" w:color="auto"/>
        <w:left w:val="none" w:sz="0" w:space="0" w:color="auto"/>
        <w:bottom w:val="none" w:sz="0" w:space="0" w:color="auto"/>
        <w:right w:val="none" w:sz="0" w:space="0" w:color="auto"/>
      </w:divBdr>
      <w:divsChild>
        <w:div w:id="1736855814">
          <w:marLeft w:val="0"/>
          <w:marRight w:val="0"/>
          <w:marTop w:val="0"/>
          <w:marBottom w:val="0"/>
          <w:divBdr>
            <w:top w:val="none" w:sz="0" w:space="0" w:color="auto"/>
            <w:left w:val="none" w:sz="0" w:space="0" w:color="auto"/>
            <w:bottom w:val="none" w:sz="0" w:space="0" w:color="auto"/>
            <w:right w:val="none" w:sz="0" w:space="0" w:color="auto"/>
          </w:divBdr>
        </w:div>
        <w:div w:id="1992362842">
          <w:marLeft w:val="0"/>
          <w:marRight w:val="0"/>
          <w:marTop w:val="0"/>
          <w:marBottom w:val="0"/>
          <w:divBdr>
            <w:top w:val="none" w:sz="0" w:space="0" w:color="auto"/>
            <w:left w:val="none" w:sz="0" w:space="0" w:color="auto"/>
            <w:bottom w:val="none" w:sz="0" w:space="0" w:color="auto"/>
            <w:right w:val="none" w:sz="0" w:space="0" w:color="auto"/>
          </w:divBdr>
        </w:div>
        <w:div w:id="2061205094">
          <w:marLeft w:val="0"/>
          <w:marRight w:val="0"/>
          <w:marTop w:val="0"/>
          <w:marBottom w:val="0"/>
          <w:divBdr>
            <w:top w:val="none" w:sz="0" w:space="0" w:color="auto"/>
            <w:left w:val="none" w:sz="0" w:space="0" w:color="auto"/>
            <w:bottom w:val="none" w:sz="0" w:space="0" w:color="auto"/>
            <w:right w:val="none" w:sz="0" w:space="0" w:color="auto"/>
          </w:divBdr>
        </w:div>
      </w:divsChild>
    </w:div>
    <w:div w:id="1350059450">
      <w:bodyDiv w:val="1"/>
      <w:marLeft w:val="0"/>
      <w:marRight w:val="0"/>
      <w:marTop w:val="0"/>
      <w:marBottom w:val="0"/>
      <w:divBdr>
        <w:top w:val="none" w:sz="0" w:space="0" w:color="auto"/>
        <w:left w:val="none" w:sz="0" w:space="0" w:color="auto"/>
        <w:bottom w:val="none" w:sz="0" w:space="0" w:color="auto"/>
        <w:right w:val="none" w:sz="0" w:space="0" w:color="auto"/>
      </w:divBdr>
      <w:divsChild>
        <w:div w:id="1697539276">
          <w:marLeft w:val="0"/>
          <w:marRight w:val="0"/>
          <w:marTop w:val="0"/>
          <w:marBottom w:val="0"/>
          <w:divBdr>
            <w:top w:val="none" w:sz="0" w:space="0" w:color="auto"/>
            <w:left w:val="none" w:sz="0" w:space="0" w:color="auto"/>
            <w:bottom w:val="none" w:sz="0" w:space="0" w:color="auto"/>
            <w:right w:val="none" w:sz="0" w:space="0" w:color="auto"/>
          </w:divBdr>
        </w:div>
        <w:div w:id="2102876041">
          <w:marLeft w:val="0"/>
          <w:marRight w:val="0"/>
          <w:marTop w:val="0"/>
          <w:marBottom w:val="0"/>
          <w:divBdr>
            <w:top w:val="none" w:sz="0" w:space="0" w:color="auto"/>
            <w:left w:val="none" w:sz="0" w:space="0" w:color="auto"/>
            <w:bottom w:val="none" w:sz="0" w:space="0" w:color="auto"/>
            <w:right w:val="none" w:sz="0" w:space="0" w:color="auto"/>
          </w:divBdr>
        </w:div>
        <w:div w:id="1399086038">
          <w:marLeft w:val="0"/>
          <w:marRight w:val="0"/>
          <w:marTop w:val="0"/>
          <w:marBottom w:val="0"/>
          <w:divBdr>
            <w:top w:val="none" w:sz="0" w:space="0" w:color="auto"/>
            <w:left w:val="none" w:sz="0" w:space="0" w:color="auto"/>
            <w:bottom w:val="none" w:sz="0" w:space="0" w:color="auto"/>
            <w:right w:val="none" w:sz="0" w:space="0" w:color="auto"/>
          </w:divBdr>
        </w:div>
        <w:div w:id="1222863547">
          <w:marLeft w:val="0"/>
          <w:marRight w:val="0"/>
          <w:marTop w:val="0"/>
          <w:marBottom w:val="0"/>
          <w:divBdr>
            <w:top w:val="none" w:sz="0" w:space="0" w:color="auto"/>
            <w:left w:val="none" w:sz="0" w:space="0" w:color="auto"/>
            <w:bottom w:val="none" w:sz="0" w:space="0" w:color="auto"/>
            <w:right w:val="none" w:sz="0" w:space="0" w:color="auto"/>
          </w:divBdr>
        </w:div>
        <w:div w:id="742797359">
          <w:marLeft w:val="0"/>
          <w:marRight w:val="0"/>
          <w:marTop w:val="0"/>
          <w:marBottom w:val="0"/>
          <w:divBdr>
            <w:top w:val="none" w:sz="0" w:space="0" w:color="auto"/>
            <w:left w:val="none" w:sz="0" w:space="0" w:color="auto"/>
            <w:bottom w:val="none" w:sz="0" w:space="0" w:color="auto"/>
            <w:right w:val="none" w:sz="0" w:space="0" w:color="auto"/>
          </w:divBdr>
        </w:div>
        <w:div w:id="16977607">
          <w:marLeft w:val="0"/>
          <w:marRight w:val="0"/>
          <w:marTop w:val="0"/>
          <w:marBottom w:val="0"/>
          <w:divBdr>
            <w:top w:val="none" w:sz="0" w:space="0" w:color="auto"/>
            <w:left w:val="none" w:sz="0" w:space="0" w:color="auto"/>
            <w:bottom w:val="none" w:sz="0" w:space="0" w:color="auto"/>
            <w:right w:val="none" w:sz="0" w:space="0" w:color="auto"/>
          </w:divBdr>
        </w:div>
        <w:div w:id="1730035349">
          <w:marLeft w:val="0"/>
          <w:marRight w:val="0"/>
          <w:marTop w:val="0"/>
          <w:marBottom w:val="0"/>
          <w:divBdr>
            <w:top w:val="none" w:sz="0" w:space="0" w:color="auto"/>
            <w:left w:val="none" w:sz="0" w:space="0" w:color="auto"/>
            <w:bottom w:val="none" w:sz="0" w:space="0" w:color="auto"/>
            <w:right w:val="none" w:sz="0" w:space="0" w:color="auto"/>
          </w:divBdr>
        </w:div>
        <w:div w:id="2034762175">
          <w:marLeft w:val="0"/>
          <w:marRight w:val="0"/>
          <w:marTop w:val="0"/>
          <w:marBottom w:val="0"/>
          <w:divBdr>
            <w:top w:val="none" w:sz="0" w:space="0" w:color="auto"/>
            <w:left w:val="none" w:sz="0" w:space="0" w:color="auto"/>
            <w:bottom w:val="none" w:sz="0" w:space="0" w:color="auto"/>
            <w:right w:val="none" w:sz="0" w:space="0" w:color="auto"/>
          </w:divBdr>
        </w:div>
        <w:div w:id="337777583">
          <w:marLeft w:val="0"/>
          <w:marRight w:val="0"/>
          <w:marTop w:val="0"/>
          <w:marBottom w:val="0"/>
          <w:divBdr>
            <w:top w:val="none" w:sz="0" w:space="0" w:color="auto"/>
            <w:left w:val="none" w:sz="0" w:space="0" w:color="auto"/>
            <w:bottom w:val="none" w:sz="0" w:space="0" w:color="auto"/>
            <w:right w:val="none" w:sz="0" w:space="0" w:color="auto"/>
          </w:divBdr>
        </w:div>
        <w:div w:id="699476472">
          <w:marLeft w:val="0"/>
          <w:marRight w:val="0"/>
          <w:marTop w:val="0"/>
          <w:marBottom w:val="0"/>
          <w:divBdr>
            <w:top w:val="none" w:sz="0" w:space="0" w:color="auto"/>
            <w:left w:val="none" w:sz="0" w:space="0" w:color="auto"/>
            <w:bottom w:val="none" w:sz="0" w:space="0" w:color="auto"/>
            <w:right w:val="none" w:sz="0" w:space="0" w:color="auto"/>
          </w:divBdr>
        </w:div>
        <w:div w:id="340202733">
          <w:marLeft w:val="0"/>
          <w:marRight w:val="0"/>
          <w:marTop w:val="0"/>
          <w:marBottom w:val="0"/>
          <w:divBdr>
            <w:top w:val="none" w:sz="0" w:space="0" w:color="auto"/>
            <w:left w:val="none" w:sz="0" w:space="0" w:color="auto"/>
            <w:bottom w:val="none" w:sz="0" w:space="0" w:color="auto"/>
            <w:right w:val="none" w:sz="0" w:space="0" w:color="auto"/>
          </w:divBdr>
        </w:div>
        <w:div w:id="1693068343">
          <w:marLeft w:val="0"/>
          <w:marRight w:val="0"/>
          <w:marTop w:val="0"/>
          <w:marBottom w:val="0"/>
          <w:divBdr>
            <w:top w:val="none" w:sz="0" w:space="0" w:color="auto"/>
            <w:left w:val="none" w:sz="0" w:space="0" w:color="auto"/>
            <w:bottom w:val="none" w:sz="0" w:space="0" w:color="auto"/>
            <w:right w:val="none" w:sz="0" w:space="0" w:color="auto"/>
          </w:divBdr>
        </w:div>
        <w:div w:id="100914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verfeldt-coachin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dc:creator>
  <cp:keywords/>
  <dc:description/>
  <cp:lastModifiedBy>BP</cp:lastModifiedBy>
  <cp:revision>10</cp:revision>
  <dcterms:created xsi:type="dcterms:W3CDTF">2016-07-27T13:35:00Z</dcterms:created>
  <dcterms:modified xsi:type="dcterms:W3CDTF">2016-08-01T18:17:00Z</dcterms:modified>
</cp:coreProperties>
</file>